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7D6A9F" w:rsidRDefault="00BB51FD" w:rsidP="00746892">
            <w:pPr>
              <w:keepNext/>
              <w:tabs>
                <w:tab w:val="center" w:pos="1560"/>
                <w:tab w:val="center" w:pos="6237"/>
              </w:tabs>
              <w:spacing w:before="120"/>
              <w:jc w:val="center"/>
              <w:outlineLvl w:val="0"/>
              <w:rPr>
                <w:rFonts w:eastAsia="Times New Roman"/>
                <w:sz w:val="26"/>
                <w:szCs w:val="26"/>
                <w:lang w:val="en-US"/>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746892">
              <w:rPr>
                <w:rFonts w:eastAsia="Times New Roman"/>
                <w:sz w:val="26"/>
                <w:szCs w:val="26"/>
                <w:lang w:val="en-US"/>
              </w:rPr>
              <w:t>8</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746892">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746892">
              <w:rPr>
                <w:rFonts w:eastAsia="Times New Roman"/>
                <w:i/>
                <w:iCs/>
                <w:sz w:val="26"/>
                <w:szCs w:val="26"/>
                <w:lang w:val="en-US"/>
              </w:rPr>
              <w:t>01</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746892">
              <w:rPr>
                <w:rFonts w:eastAsia="Times New Roman"/>
                <w:i/>
                <w:iCs/>
                <w:sz w:val="26"/>
                <w:szCs w:val="26"/>
                <w:lang w:val="en-US"/>
              </w:rPr>
              <w:t>2</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46892">
        <w:rPr>
          <w:rFonts w:eastAsia="Times New Roman" w:cs="Times New Roman"/>
          <w:b/>
          <w:bCs/>
          <w:lang w:val="en-US" w:eastAsia="vi-VN"/>
        </w:rPr>
        <w:t>01</w:t>
      </w:r>
      <w:r w:rsidR="00397D51">
        <w:rPr>
          <w:rFonts w:eastAsia="Times New Roman" w:cs="Times New Roman"/>
          <w:b/>
          <w:bCs/>
          <w:lang w:eastAsia="vi-VN"/>
        </w:rPr>
        <w:t>/</w:t>
      </w:r>
      <w:r w:rsidR="006644A4">
        <w:rPr>
          <w:rFonts w:eastAsia="Times New Roman" w:cs="Times New Roman"/>
          <w:b/>
          <w:bCs/>
          <w:lang w:val="en-US" w:eastAsia="vi-VN"/>
        </w:rPr>
        <w:t>1</w:t>
      </w:r>
      <w:r w:rsidR="00746892">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746892">
        <w:rPr>
          <w:rFonts w:eastAsia="Times New Roman" w:cs="Times New Roman"/>
          <w:b/>
          <w:bCs/>
          <w:lang w:val="en-US" w:eastAsia="vi-VN"/>
        </w:rPr>
        <w:t>06</w:t>
      </w:r>
      <w:r w:rsidR="00C65171">
        <w:rPr>
          <w:rFonts w:eastAsia="Times New Roman" w:cs="Times New Roman"/>
          <w:b/>
          <w:bCs/>
          <w:lang w:val="en-US" w:eastAsia="vi-VN"/>
        </w:rPr>
        <w:t>/1</w:t>
      </w:r>
      <w:r w:rsidR="00746892">
        <w:rPr>
          <w:rFonts w:eastAsia="Times New Roman" w:cs="Times New Roman"/>
          <w:b/>
          <w:bCs/>
          <w:lang w:val="en-US" w:eastAsia="vi-VN"/>
        </w:rPr>
        <w:t>2</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THỨ HAI 02/12/2024:</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lang w:val="en-US"/>
        </w:rPr>
        <w:t xml:space="preserve">          </w:t>
      </w:r>
      <w:r w:rsidRPr="0011573B">
        <w:rPr>
          <w:rFonts w:eastAsia="Times New Roman" w:cs="Times New Roman"/>
          <w:lang w:val="en-US"/>
        </w:rPr>
        <w:t xml:space="preserve">- 6 giờ 45’: Lãnh đạo Sở, tất cả CC,VC và người lao động dự chào cờ. Điểm tại sân SXD </w:t>
      </w:r>
      <w:r w:rsidRPr="0011573B">
        <w:rPr>
          <w:rFonts w:eastAsia="Times New Roman" w:cs="Times New Roman"/>
          <w:i/>
          <w:iCs/>
          <w:lang w:val="en-US"/>
        </w:rPr>
        <w:t>(Nam mặc áo trắng; Nữ mặc áo dài)</w:t>
      </w:r>
      <w:r w:rsidRPr="0011573B">
        <w:rPr>
          <w:rFonts w:eastAsia="Times New Roman" w:cs="Times New Roman"/>
          <w:lang w:val="en-US"/>
        </w:rPr>
        <w:t>.</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- 7 giờ 30’: Chi bộ 2 họp lệ và họp xét đánh giá chất lượng đảng viên cuối năm.. Điểm tại PH số 2,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- 7 giờ 30’: Chi bộ 1 họp lệ. Điểm tại PH số 1,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- 9 giờ 00’: PGĐ (đ/c Tâm) và phòng QLN (đ/c Thức) dự họp Hội đồng thẩm định giá đất. Điểm tại PH số 4, UBND tỉnh</w:t>
      </w:r>
      <w:r w:rsidRPr="0011573B">
        <w:rPr>
          <w:rFonts w:eastAsia="Times New Roman" w:cs="Times New Roman"/>
          <w:b/>
          <w:bCs/>
          <w:lang w:val="en-US"/>
        </w:rPr>
        <w:t>.</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lang w:val="en-US"/>
        </w:rPr>
        <w:t xml:space="preserve">          </w:t>
      </w:r>
      <w:r w:rsidRPr="0011573B">
        <w:rPr>
          <w:rFonts w:eastAsia="Times New Roman" w:cs="Times New Roman"/>
          <w:lang w:val="en-US"/>
        </w:rPr>
        <w:t>- 9 giờ 30’: Chi bộ 3 họp lệ và họp xét đánh giá chất lượng đảng viên cuối năm. Điểm tại PH số 2,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- 8 giờ 00’: Chi bộ 4 họp lệ và họp xét đánh giá chất lượng đảng viên cuối năm. Điểm tại HT.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Đoàn kiểm tra theo quyết định 140/QĐ-SXD dự thảo kết quả kiểm tra kho bạc Nhà nước tỉnh. Điểm tại thanh tra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Đoàn kiểm tra theo Quyết định số 129/QĐ-SXD dự thảo kết luận kiểm tra. Điểm tại Thanh tra Sở </w:t>
      </w:r>
      <w:r w:rsidRPr="0011573B">
        <w:rPr>
          <w:rFonts w:eastAsia="Times New Roman" w:cs="Times New Roman"/>
          <w:i/>
          <w:iCs/>
          <w:lang w:val="en-US"/>
        </w:rPr>
        <w:t>(cả tuần)</w:t>
      </w:r>
      <w:r w:rsidRPr="0011573B">
        <w:rPr>
          <w:rFonts w:eastAsia="Times New Roman" w:cs="Times New Roman"/>
          <w:lang w:val="en-US"/>
        </w:rPr>
        <w:t xml:space="preserve">.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Đoàn kiểm tra theo Quyết định số 148/QĐ-SXD kiểm tra hồ sơ KDC Cái Tắc và dự án KDC ấp Tân Phú A, thị trấn Cái Tắc. Điểm tại Thanh tra Sở </w:t>
      </w:r>
      <w:r w:rsidRPr="0011573B">
        <w:rPr>
          <w:rFonts w:eastAsia="Times New Roman" w:cs="Times New Roman"/>
          <w:i/>
          <w:iCs/>
          <w:lang w:val="en-US"/>
        </w:rPr>
        <w:t>(cả tuần)</w:t>
      </w:r>
      <w:r w:rsidRPr="0011573B">
        <w:rPr>
          <w:rFonts w:eastAsia="Times New Roman" w:cs="Times New Roman"/>
          <w:lang w:val="en-US"/>
        </w:rPr>
        <w:t xml:space="preserve">      </w:t>
      </w:r>
    </w:p>
    <w:p w:rsidR="006D4F9D" w:rsidRDefault="006D4F9D" w:rsidP="0011573B">
      <w:pPr>
        <w:spacing w:before="100" w:beforeAutospacing="1" w:after="100" w:afterAutospacing="1"/>
        <w:rPr>
          <w:rFonts w:eastAsia="Times New Roman" w:cs="Times New Roman"/>
          <w:lang w:val="en-US"/>
        </w:rPr>
      </w:pPr>
      <w:r>
        <w:rPr>
          <w:rFonts w:eastAsia="Times New Roman" w:cs="Times New Roman"/>
          <w:lang w:val="en-US"/>
        </w:rPr>
        <w:tab/>
        <w:t xml:space="preserve">- 7 giờ 30’: Đoàn Thanh tra theo Quyết định số 46/QĐ-TTr đối với Giám đốc TT. KĐCL. Điểm tại Thanh tra Sở </w:t>
      </w:r>
      <w:r w:rsidRPr="006D4F9D">
        <w:rPr>
          <w:rFonts w:eastAsia="Times New Roman" w:cs="Times New Roman"/>
          <w:i/>
          <w:lang w:val="en-US"/>
        </w:rPr>
        <w:t>(cả tuần)</w:t>
      </w:r>
      <w:r>
        <w:rPr>
          <w:rFonts w:eastAsia="Times New Roman" w:cs="Times New Roman"/>
          <w:lang w:val="en-US"/>
        </w:rPr>
        <w:t>.</w:t>
      </w:r>
      <w:r w:rsidR="0011573B" w:rsidRPr="0011573B">
        <w:rPr>
          <w:rFonts w:eastAsia="Times New Roman" w:cs="Times New Roman"/>
          <w:lang w:val="en-US"/>
        </w:rPr>
        <w:t xml:space="preserve">          </w:t>
      </w:r>
    </w:p>
    <w:p w:rsidR="0011573B" w:rsidRPr="0011573B" w:rsidRDefault="006D4F9D" w:rsidP="0011573B">
      <w:pPr>
        <w:spacing w:before="100" w:beforeAutospacing="1" w:after="100" w:afterAutospacing="1"/>
        <w:rPr>
          <w:rFonts w:eastAsia="Times New Roman" w:cs="Times New Roman"/>
          <w:color w:val="auto"/>
          <w:sz w:val="24"/>
          <w:szCs w:val="24"/>
          <w:lang w:val="en-US"/>
        </w:rPr>
      </w:pPr>
      <w:r>
        <w:rPr>
          <w:rFonts w:eastAsia="Times New Roman" w:cs="Times New Roman"/>
          <w:lang w:val="en-US"/>
        </w:rPr>
        <w:lastRenderedPageBreak/>
        <w:tab/>
      </w:r>
      <w:r w:rsidR="0011573B" w:rsidRPr="0011573B">
        <w:rPr>
          <w:rFonts w:eastAsia="Times New Roman" w:cs="Times New Roman"/>
          <w:lang w:val="en-US"/>
        </w:rPr>
        <w:t xml:space="preserve">- 14 giờ 00’: PGĐ (đ/c Nghĩa) và phòng QLCL kiểm tra công tác nghiệm thu hoàn thành công trình: Trung tâm sát hạch lái xe. Hạng mục: Nhà nghỉ thành viên Hội đồng sát hạch và nhà nghỉ thí sinh. Điểm tại công trình.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Trực bảo vệ: đ/c Nguyễn Tấn Đạt.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THỨ BA 03/12/2024</w:t>
      </w:r>
      <w:r w:rsidRPr="0011573B">
        <w:rPr>
          <w:rFonts w:eastAsia="Times New Roman" w:cs="Times New Roman"/>
          <w:u w:val="single"/>
          <w:lang w:val="en-US"/>
        </w:rPr>
        <w:t>:</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- 8 giờ 00’: Đại hội Chi bộ 1, phiên trù bị </w:t>
      </w:r>
      <w:r w:rsidRPr="0011573B">
        <w:rPr>
          <w:rFonts w:eastAsia="Times New Roman" w:cs="Times New Roman"/>
          <w:i/>
          <w:iCs/>
          <w:lang w:val="en-US"/>
        </w:rPr>
        <w:t>(Nam mặc áo trắng; Nữ mặc áo dài tím)</w:t>
      </w:r>
      <w:r w:rsidRPr="0011573B">
        <w:rPr>
          <w:rFonts w:eastAsia="Times New Roman" w:cs="Times New Roman"/>
          <w:lang w:val="en-US"/>
        </w:rPr>
        <w:t>. Điểm tại HT.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- 14 giờ 00’: Đại hội Chi bộ 1, phiên chính thức.</w:t>
      </w:r>
      <w:r w:rsidRPr="0011573B">
        <w:rPr>
          <w:rFonts w:eastAsia="Times New Roman" w:cs="Times New Roman"/>
          <w:i/>
          <w:iCs/>
          <w:lang w:val="en-US"/>
        </w:rPr>
        <w:t xml:space="preserve"> (Nam mặc áo trắng; Nữ mặc áo dài đỏ)</w:t>
      </w:r>
      <w:r w:rsidRPr="0011573B">
        <w:rPr>
          <w:rFonts w:eastAsia="Times New Roman" w:cs="Times New Roman"/>
          <w:lang w:val="en-US"/>
        </w:rPr>
        <w:t xml:space="preserve">. Điểm tại HT. SXD </w:t>
      </w:r>
      <w:r w:rsidRPr="0011573B">
        <w:rPr>
          <w:rFonts w:eastAsia="Times New Roman" w:cs="Times New Roman"/>
          <w:i/>
          <w:iCs/>
          <w:lang w:val="en-US"/>
        </w:rPr>
        <w:t>(mời Lãnh đạo Sở và các Bí thư chi bộ cùng dự)</w:t>
      </w:r>
      <w:r w:rsidRPr="0011573B">
        <w:rPr>
          <w:rFonts w:eastAsia="Times New Roman" w:cs="Times New Roman"/>
          <w:lang w:val="en-US"/>
        </w:rPr>
        <w:t>.</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Trực bảo vệ: đ/c Lê Quốc Lâm.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THỨ TƯ 04/12/2024:</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PGĐ (đ/c Tưởng) dự đối thoại giải quyết khiếu nại của công dân địa bàn H. Châu Thành và TX. Long Mỹ </w:t>
      </w:r>
      <w:r w:rsidRPr="0011573B">
        <w:rPr>
          <w:rFonts w:eastAsia="Times New Roman" w:cs="Times New Roman"/>
          <w:i/>
          <w:iCs/>
          <w:lang w:val="en-US"/>
        </w:rPr>
        <w:t>(PCT Nguyễn Văn Hòa dự).</w:t>
      </w:r>
      <w:r w:rsidRPr="0011573B">
        <w:rPr>
          <w:rFonts w:eastAsia="Times New Roman" w:cs="Times New Roman"/>
          <w:lang w:val="en-US"/>
        </w:rPr>
        <w:t xml:space="preserve"> Điểm tại Ban Tiếp công dân tỉnh.</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- 13 giờ 30’: Giám đốc và phòng QH&amp;ĐT dự </w:t>
      </w:r>
      <w:r w:rsidRPr="0011573B">
        <w:rPr>
          <w:rFonts w:eastAsia="Times New Roman" w:cs="Times New Roman"/>
          <w:shd w:val="clear" w:color="auto" w:fill="FFFFFF"/>
          <w:lang w:val="en-US"/>
        </w:rPr>
        <w:t>họp nghe báo cáo về việc di dời chợ tạm, bàn giao mặt bằng và thủ tục liên quan đến đầu tư xây dựng trụ sở Chi cục Hải quan Hậu Giang</w:t>
      </w:r>
      <w:r w:rsidRPr="0011573B">
        <w:rPr>
          <w:rFonts w:eastAsia="Times New Roman" w:cs="Times New Roman"/>
          <w:lang w:val="en-US"/>
        </w:rPr>
        <w:t xml:space="preserve"> </w:t>
      </w:r>
      <w:r w:rsidRPr="0011573B">
        <w:rPr>
          <w:rFonts w:eastAsia="Times New Roman" w:cs="Times New Roman"/>
          <w:i/>
          <w:iCs/>
          <w:shd w:val="clear" w:color="auto" w:fill="FFFFFF"/>
          <w:lang w:val="en-US"/>
        </w:rPr>
        <w:t>(</w:t>
      </w:r>
      <w:r w:rsidRPr="0011573B">
        <w:rPr>
          <w:rFonts w:eastAsia="Times New Roman" w:cs="Times New Roman"/>
          <w:i/>
          <w:iCs/>
          <w:lang w:val="en-US"/>
        </w:rPr>
        <w:t>PCT Nguyễn Văn Hòa</w:t>
      </w:r>
      <w:r w:rsidRPr="0011573B">
        <w:rPr>
          <w:rFonts w:eastAsia="Times New Roman" w:cs="Times New Roman"/>
          <w:i/>
          <w:iCs/>
          <w:shd w:val="clear" w:color="auto" w:fill="FFFFFF"/>
          <w:lang w:val="en-US"/>
        </w:rPr>
        <w:t xml:space="preserve"> dự).</w:t>
      </w:r>
      <w:r w:rsidRPr="0011573B">
        <w:rPr>
          <w:rFonts w:eastAsia="Times New Roman" w:cs="Times New Roman"/>
          <w:lang w:val="en-US"/>
        </w:rPr>
        <w:t xml:space="preserve"> </w:t>
      </w:r>
      <w:r w:rsidRPr="0011573B">
        <w:rPr>
          <w:rFonts w:eastAsia="Times New Roman" w:cs="Times New Roman"/>
          <w:shd w:val="clear" w:color="auto" w:fill="FFFFFF"/>
          <w:lang w:val="en-US"/>
        </w:rPr>
        <w:t>Điểm tại PH số 1, UBND tỉnh.</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- 14 giờ 00’: PGĐ (đ/c Tâm) và phòng QLN họp v/v phối hợp rà soát dự án KDC nông thôn, TĐC xã Tân Phú Thạnh và dự án trạm 110kV Tân Phú Thạnh và đường dây đấu nối. Điểm tại PH số 2,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11573B">
        <w:rPr>
          <w:rFonts w:eastAsia="Times New Roman" w:cs="Times New Roman"/>
          <w:lang w:val="en-US"/>
        </w:rPr>
        <w:t>- 16 giờ 00': PGĐ (đ/c Tâm) và phòng QLN (đ/c Thức) dự họp Hội đồng thẩm định giá đất cụ thể. Điểm tại PH số 3, UBND tỉnh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Trực bảo vệ: đ/c Nguyễn Tấn Đạt.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THỨ NĂM 05/12/2024:</w:t>
      </w:r>
      <w:r w:rsidRPr="0011573B">
        <w:rPr>
          <w:rFonts w:eastAsia="Times New Roman" w:cs="Times New Roman"/>
          <w:lang w:val="en-US"/>
        </w:rPr>
        <w:t xml:space="preserve">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color w:val="auto"/>
          <w:lang w:val="en-US"/>
        </w:rPr>
        <w:t xml:space="preserve">          - 8 giờ 00’: Đại hội Chi bộ 2 phiên trù bị </w:t>
      </w:r>
      <w:r w:rsidRPr="0011573B">
        <w:rPr>
          <w:rFonts w:eastAsia="Times New Roman" w:cs="Times New Roman"/>
          <w:i/>
          <w:iCs/>
          <w:color w:val="auto"/>
          <w:lang w:val="en-US"/>
        </w:rPr>
        <w:t>(Nam mặc áo trắng; Nữ mặc áo dài)</w:t>
      </w:r>
      <w:r w:rsidRPr="0011573B">
        <w:rPr>
          <w:rFonts w:eastAsia="Times New Roman" w:cs="Times New Roman"/>
          <w:color w:val="auto"/>
          <w:lang w:val="en-US"/>
        </w:rPr>
        <w:t xml:space="preserve">. Điểm tại HT. SXD.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color w:val="auto"/>
          <w:lang w:val="en-US"/>
        </w:rPr>
        <w:t>          - 8 giờ 00’: Giám đốc và PGĐ (đ/c Tưởng) làm việc với Thanh tra nghe báo cáo kết quả kiểm tra và theo Quyết định số 129/QĐ-SXD tại UBND Châu Thành và báo cáo dự thảo kết quả kiểm tra của 02 dự án KDC Cái Tắc. Điểm tại PH số 2, SXD.</w:t>
      </w:r>
    </w:p>
    <w:p w:rsidR="00882108" w:rsidRDefault="0011573B" w:rsidP="0011573B">
      <w:pPr>
        <w:spacing w:before="100" w:beforeAutospacing="1" w:after="100" w:afterAutospacing="1"/>
        <w:rPr>
          <w:rFonts w:eastAsia="Times New Roman" w:cs="Times New Roman"/>
          <w:lang w:val="en-US"/>
        </w:rPr>
      </w:pPr>
      <w:r w:rsidRPr="0011573B">
        <w:rPr>
          <w:rFonts w:eastAsia="Times New Roman" w:cs="Times New Roman"/>
          <w:lang w:val="en-US"/>
        </w:rPr>
        <w:lastRenderedPageBreak/>
        <w:t xml:space="preserve">          - 7 giờ 30’: PGĐ (đ/c Tâm) và phòng QLN dự </w:t>
      </w:r>
      <w:r w:rsidRPr="0011573B">
        <w:rPr>
          <w:rFonts w:eastAsia="Times New Roman" w:cs="Times New Roman"/>
          <w:shd w:val="clear" w:color="auto" w:fill="FFFFFF"/>
          <w:lang w:val="en-US"/>
        </w:rPr>
        <w:t xml:space="preserve">họp nghe </w:t>
      </w:r>
      <w:r w:rsidRPr="0011573B">
        <w:rPr>
          <w:rFonts w:eastAsia="Times New Roman" w:cs="Times New Roman"/>
          <w:lang w:val="en-US"/>
        </w:rPr>
        <w:t xml:space="preserve">báo cáo tình hình thực hiện dự án Khu tái định cư và dân cư thương mại phục vụ Khu công nghiệp Tân Phú Thạnh </w:t>
      </w:r>
      <w:r w:rsidRPr="0011573B">
        <w:rPr>
          <w:rFonts w:eastAsia="Times New Roman" w:cs="Times New Roman"/>
          <w:i/>
          <w:iCs/>
          <w:lang w:val="en-US"/>
        </w:rPr>
        <w:t>(PCT Nguyễn Văn Hòa</w:t>
      </w:r>
      <w:r w:rsidRPr="0011573B">
        <w:rPr>
          <w:rFonts w:eastAsia="Times New Roman" w:cs="Times New Roman"/>
          <w:i/>
          <w:iCs/>
          <w:shd w:val="clear" w:color="auto" w:fill="FFFFFF"/>
          <w:lang w:val="en-US"/>
        </w:rPr>
        <w:t xml:space="preserve"> dự)</w:t>
      </w:r>
      <w:r w:rsidRPr="0011573B">
        <w:rPr>
          <w:rFonts w:eastAsia="Times New Roman" w:cs="Times New Roman"/>
          <w:shd w:val="clear" w:color="auto" w:fill="FFFFFF"/>
          <w:lang w:val="en-US"/>
        </w:rPr>
        <w:t>. Điểm tại PH số 1, UBND tỉnh</w:t>
      </w:r>
      <w:r w:rsidRPr="0011573B">
        <w:rPr>
          <w:rFonts w:eastAsia="Times New Roman" w:cs="Times New Roman"/>
          <w:lang w:val="en-US"/>
        </w:rPr>
        <w:t> </w:t>
      </w:r>
    </w:p>
    <w:p w:rsidR="00882108" w:rsidRDefault="00882108" w:rsidP="00882108">
      <w:pPr>
        <w:spacing w:before="100" w:beforeAutospacing="1" w:after="100" w:afterAutospacing="1"/>
        <w:rPr>
          <w:rFonts w:eastAsia="Times New Roman" w:cs="Times New Roman"/>
          <w:lang w:val="en-US"/>
        </w:rPr>
      </w:pPr>
      <w:r>
        <w:rPr>
          <w:rFonts w:eastAsia="Times New Roman" w:cs="Times New Roman"/>
          <w:lang w:val="en-US"/>
        </w:rPr>
        <w:tab/>
      </w:r>
      <w:r w:rsidRPr="00882108">
        <w:rPr>
          <w:rFonts w:eastAsia="Times New Roman" w:cs="Times New Roman"/>
          <w:lang w:val="en-US"/>
        </w:rPr>
        <w:t>-</w:t>
      </w:r>
      <w:r>
        <w:rPr>
          <w:rFonts w:eastAsia="Times New Roman" w:cs="Times New Roman"/>
          <w:lang w:val="en-US"/>
        </w:rPr>
        <w:t xml:space="preserve"> 7 giờ 30’: Phòng QH&amp;ĐT dự họp xác định và bàn giao mốc ranh quy hoạch xây dựng các dự án tiếp giáp khu TĐC thị trấn Cái Tắc </w:t>
      </w:r>
      <w:r w:rsidRPr="00882108">
        <w:rPr>
          <w:rFonts w:eastAsia="Times New Roman" w:cs="Times New Roman"/>
          <w:i/>
          <w:lang w:val="en-US"/>
        </w:rPr>
        <w:t>(213/CTA)</w:t>
      </w:r>
      <w:r>
        <w:rPr>
          <w:rFonts w:eastAsia="Times New Roman" w:cs="Times New Roman"/>
          <w:lang w:val="en-US"/>
        </w:rPr>
        <w:t>. Điểm tại PH trực tuyến UBND H. Châu Thành A.</w:t>
      </w:r>
    </w:p>
    <w:p w:rsidR="0011573B" w:rsidRDefault="0011573B" w:rsidP="0011573B">
      <w:pPr>
        <w:spacing w:before="100" w:beforeAutospacing="1" w:after="100" w:afterAutospacing="1"/>
        <w:rPr>
          <w:rFonts w:eastAsia="Times New Roman" w:cs="Times New Roman"/>
          <w:color w:val="auto"/>
          <w:lang w:val="en-US"/>
        </w:rPr>
      </w:pPr>
      <w:r w:rsidRPr="0011573B">
        <w:rPr>
          <w:rFonts w:eastAsia="Times New Roman" w:cs="Times New Roman"/>
          <w:color w:val="auto"/>
          <w:lang w:val="en-US"/>
        </w:rPr>
        <w:t xml:space="preserve">          - 8 giờ 00’: Văn phòng (đ/c Nam) dự họp trao đổi quy hoạch đào tạo sau đại học, khuyến khích tự đào tạo sau đại học, thu hút nhân lực năm 2025 của tỉnh Hậu Giang </w:t>
      </w:r>
      <w:r w:rsidRPr="0011573B">
        <w:rPr>
          <w:rFonts w:eastAsia="Times New Roman" w:cs="Times New Roman"/>
          <w:i/>
          <w:iCs/>
          <w:color w:val="auto"/>
          <w:lang w:val="en-US"/>
        </w:rPr>
        <w:t>(82/SNV)</w:t>
      </w:r>
      <w:r w:rsidRPr="0011573B">
        <w:rPr>
          <w:rFonts w:eastAsia="Times New Roman" w:cs="Times New Roman"/>
          <w:color w:val="auto"/>
          <w:lang w:val="en-US"/>
        </w:rPr>
        <w:t>. Điểm tại HT. Sở Nội vụ.   </w:t>
      </w:r>
    </w:p>
    <w:p w:rsidR="0011573B" w:rsidRPr="0011573B" w:rsidRDefault="0011573B" w:rsidP="0011573B">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11573B">
        <w:rPr>
          <w:rFonts w:eastAsia="Times New Roman" w:cs="Times New Roman"/>
          <w:color w:val="0000FF"/>
          <w:lang w:val="en-US"/>
        </w:rPr>
        <w:t>- 8 giờ 00’: Phòng QLXD (đ/c Tuấn) tham dự Hội thảo tập huấn “Giới thiệu văn bản, quy định kỹ thuật và các giải pháp bảo vệ môi trường, ứng phó biến đổi khí hậu ngành Xây dựng năm 2024”. Điểm tại Khách sạn Phương Linh 8, số 97Đ Phạm Ngọc Thạch, P. Cái Khế, Q. Ninh Kiều, TP. Cần Thơ.</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- 14 giờ 00’: Đại hội Chi bộ 2 phiên chính thức </w:t>
      </w:r>
      <w:r w:rsidRPr="0011573B">
        <w:rPr>
          <w:rFonts w:eastAsia="Times New Roman" w:cs="Times New Roman"/>
          <w:i/>
          <w:iCs/>
          <w:lang w:val="en-US"/>
        </w:rPr>
        <w:t>(Nam mặc áo trắng; Nữ mặc áo dài)</w:t>
      </w:r>
      <w:r w:rsidRPr="0011573B">
        <w:rPr>
          <w:rFonts w:eastAsia="Times New Roman" w:cs="Times New Roman"/>
          <w:lang w:val="en-US"/>
        </w:rPr>
        <w:t>. Điểm tại HT. SXD</w:t>
      </w:r>
      <w:r w:rsidR="00C35BE0">
        <w:rPr>
          <w:rFonts w:eastAsia="Times New Roman" w:cs="Times New Roman"/>
          <w:lang w:val="en-US"/>
        </w:rPr>
        <w:t xml:space="preserve"> </w:t>
      </w:r>
      <w:r w:rsidR="00C35BE0" w:rsidRPr="00C35BE0">
        <w:rPr>
          <w:rFonts w:eastAsia="Times New Roman" w:cs="Times New Roman"/>
          <w:i/>
          <w:color w:val="auto"/>
          <w:lang w:val="en-US"/>
        </w:rPr>
        <w:t>(mời PGĐ (đ/c Tâm cùng dự)</w:t>
      </w:r>
      <w:r w:rsidRPr="0011573B">
        <w:rPr>
          <w:rFonts w:eastAsia="Times New Roman" w:cs="Times New Roman"/>
          <w:lang w:val="en-US"/>
        </w:rPr>
        <w:t xml:space="preserve">.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- 14 giờ 30’: Phòng </w:t>
      </w:r>
      <w:r w:rsidR="00230DFF">
        <w:rPr>
          <w:rFonts w:eastAsia="Times New Roman" w:cs="Times New Roman"/>
          <w:lang w:val="en-US"/>
        </w:rPr>
        <w:t>QLCL</w:t>
      </w:r>
      <w:r w:rsidRPr="0011573B">
        <w:rPr>
          <w:rFonts w:eastAsia="Times New Roman" w:cs="Times New Roman"/>
          <w:lang w:val="en-US"/>
        </w:rPr>
        <w:t xml:space="preserve"> dự kiểm tra hiện trạng công trình của dự án KDC NTM Đại Thành do Công ty TNHH BOT làm chủ đầu tư </w:t>
      </w:r>
      <w:r w:rsidRPr="0011573B">
        <w:rPr>
          <w:rFonts w:eastAsia="Times New Roman" w:cs="Times New Roman"/>
          <w:i/>
          <w:iCs/>
          <w:lang w:val="en-US"/>
        </w:rPr>
        <w:t>(273/VPĐK)</w:t>
      </w:r>
      <w:r w:rsidRPr="0011573B">
        <w:rPr>
          <w:rFonts w:eastAsia="Times New Roman" w:cs="Times New Roman"/>
          <w:lang w:val="en-US"/>
        </w:rPr>
        <w:t>. Điểm tại ấp Mái Dầm, xã Đại Thành.</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Trực bảo vệ: đ/c Lê Quốc Lâm.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THỨ SÁU 06/12/2024:</w:t>
      </w:r>
    </w:p>
    <w:p w:rsidR="0011573B" w:rsidRDefault="0011573B" w:rsidP="0011573B">
      <w:pPr>
        <w:spacing w:before="100" w:beforeAutospacing="1" w:after="100" w:afterAutospacing="1"/>
        <w:rPr>
          <w:rFonts w:eastAsia="Times New Roman" w:cs="Times New Roman"/>
          <w:lang w:val="en-US"/>
        </w:rPr>
      </w:pPr>
      <w:r w:rsidRPr="0011573B">
        <w:rPr>
          <w:rFonts w:eastAsia="Times New Roman" w:cs="Times New Roman"/>
          <w:lang w:val="en-US"/>
        </w:rPr>
        <w:t xml:space="preserve">          - 7 giờ 30’: Giám đốc tham dự Hội nghị tổng kết công tác quân sự, quốc phòng địa phương năm 2024 </w:t>
      </w:r>
      <w:r w:rsidRPr="0011573B">
        <w:rPr>
          <w:rFonts w:eastAsia="Times New Roman" w:cs="Times New Roman"/>
          <w:i/>
          <w:iCs/>
          <w:lang w:val="en-US"/>
        </w:rPr>
        <w:t>(Chủ tịch dự)</w:t>
      </w:r>
      <w:r w:rsidRPr="0011573B">
        <w:rPr>
          <w:rFonts w:eastAsia="Times New Roman" w:cs="Times New Roman"/>
          <w:lang w:val="en-US"/>
        </w:rPr>
        <w:t>. Điểm tại HT. Bộ Chỉ huy quân sự tỉnh.</w:t>
      </w:r>
    </w:p>
    <w:p w:rsidR="006D4F9D" w:rsidRPr="000D1CB9" w:rsidRDefault="00B41B8D" w:rsidP="006D4F9D">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006D4F9D" w:rsidRPr="000D1CB9">
        <w:rPr>
          <w:rFonts w:eastAsia="Times New Roman" w:cs="Times New Roman"/>
          <w:color w:val="0000FF"/>
          <w:lang w:val="en-US"/>
        </w:rPr>
        <w:t xml:space="preserve">- 7 giờ 30’: </w:t>
      </w:r>
      <w:r w:rsidRPr="000D1CB9">
        <w:rPr>
          <w:rFonts w:eastAsia="Times New Roman" w:cs="Times New Roman"/>
          <w:color w:val="0000FF"/>
          <w:lang w:val="en-US"/>
        </w:rPr>
        <w:t xml:space="preserve">PGĐ (đ/c Tâm) và </w:t>
      </w:r>
      <w:r w:rsidR="00DF6D14">
        <w:rPr>
          <w:rFonts w:eastAsia="Times New Roman" w:cs="Times New Roman"/>
          <w:color w:val="0000FF"/>
          <w:lang w:val="en-US"/>
        </w:rPr>
        <w:t>Thanh tra</w:t>
      </w:r>
      <w:r w:rsidRPr="000D1CB9">
        <w:rPr>
          <w:rFonts w:eastAsia="Times New Roman" w:cs="Times New Roman"/>
          <w:color w:val="0000FF"/>
          <w:lang w:val="en-US"/>
        </w:rPr>
        <w:t xml:space="preserve"> dự và làm việc với các ngành giải quyết khó khăn, vướng mắc trong thực hiện các thủ tục thu hồi đất, bồi thường, hỗ trợ TĐC các dự án trên địa bàn tỉnh </w:t>
      </w:r>
      <w:r w:rsidRPr="000D1CB9">
        <w:rPr>
          <w:rFonts w:eastAsia="Times New Roman" w:cs="Times New Roman"/>
          <w:i/>
          <w:color w:val="0000FF"/>
          <w:lang w:val="en-US"/>
        </w:rPr>
        <w:t>(PCT Trương Cảnh Tuyên dự)</w:t>
      </w:r>
      <w:r w:rsidRPr="000D1CB9">
        <w:rPr>
          <w:rFonts w:eastAsia="Times New Roman" w:cs="Times New Roman"/>
          <w:color w:val="0000FF"/>
          <w:lang w:val="en-US"/>
        </w:rPr>
        <w:t>. Điểm tại PH số 3, UBND tỉnh.</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color w:val="auto"/>
          <w:lang w:val="en-US"/>
        </w:rPr>
        <w:t>          - 8 giờ 00’: PGĐ (đ/c Nghĩa) và phòng QLXD họp v/v giải quyết đề nghị của chủ đầu tư xin chấm dứt hợp đồng gói thầu cung cấp, lắp đặt thiết bị công trình: Nâng cấp, sửa chữa Trường Tiểu học Vị Bình 1. Điểm tại PH số 2, SXD.</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- 8 giờ 00’: PGĐ (đ/c Tưởng) và các đồng chí: Nam, Tây, Linh dự học lớp bồi dưỡng đối với lãnh đạo, quản lý cấp sở và tương đương khóa 18/2024. Điểm tại HT. Sở Nội vụ </w:t>
      </w:r>
      <w:r w:rsidRPr="0011573B">
        <w:rPr>
          <w:rFonts w:eastAsia="Times New Roman" w:cs="Times New Roman"/>
          <w:i/>
          <w:iCs/>
          <w:lang w:val="en-US"/>
        </w:rPr>
        <w:t>(03 ngày)</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color w:val="auto"/>
          <w:lang w:val="en-US"/>
        </w:rPr>
        <w:lastRenderedPageBreak/>
        <w:t xml:space="preserve">          - 8 giờ 00’: Phòng QLN (đ/c Thức) dự họp Tổ khảo sát </w:t>
      </w:r>
      <w:r w:rsidRPr="0011573B">
        <w:rPr>
          <w:rFonts w:eastAsia="Times New Roman" w:cs="Times New Roman"/>
          <w:i/>
          <w:iCs/>
          <w:color w:val="auto"/>
          <w:lang w:val="en-US"/>
        </w:rPr>
        <w:t>(83/SNV)</w:t>
      </w:r>
      <w:r w:rsidRPr="0011573B">
        <w:rPr>
          <w:rFonts w:eastAsia="Times New Roman" w:cs="Times New Roman"/>
          <w:color w:val="auto"/>
          <w:lang w:val="en-US"/>
        </w:rPr>
        <w:t xml:space="preserve">. Điểm tại PH số 1, Sở Nội vụ.          </w:t>
      </w:r>
    </w:p>
    <w:p w:rsidR="00D77383" w:rsidRDefault="00D77383" w:rsidP="0011573B">
      <w:pPr>
        <w:spacing w:before="100" w:beforeAutospacing="1" w:after="100" w:afterAutospacing="1"/>
        <w:rPr>
          <w:rFonts w:eastAsia="Times New Roman" w:cs="Times New Roman"/>
          <w:color w:val="0000FF"/>
          <w:lang w:val="en-US"/>
        </w:rPr>
      </w:pPr>
      <w:r>
        <w:rPr>
          <w:rFonts w:eastAsia="Times New Roman" w:cs="Times New Roman"/>
          <w:lang w:val="en-US"/>
        </w:rPr>
        <w:tab/>
      </w:r>
      <w:r w:rsidR="0011573B" w:rsidRPr="0011573B">
        <w:rPr>
          <w:rFonts w:eastAsia="Times New Roman" w:cs="Times New Roman"/>
          <w:color w:val="0000FF"/>
          <w:lang w:val="en-US"/>
        </w:rPr>
        <w:t>- 14 giờ 00’: </w:t>
      </w:r>
      <w:r w:rsidRPr="00D77383">
        <w:rPr>
          <w:rFonts w:eastAsia="Times New Roman" w:cs="Times New Roman"/>
          <w:color w:val="0000FF"/>
          <w:lang w:val="en-US"/>
        </w:rPr>
        <w:t xml:space="preserve">PGĐ (đ/c Nghĩa) và phòng QLXD tham dự Hội nghị trực tuyến phiên họp thứ 15 của BCĐ Nhà nước các công trình, dự án quan trọng quốc gia, trọng điểm ngành GTVT </w:t>
      </w:r>
      <w:r w:rsidRPr="00D77383">
        <w:rPr>
          <w:rFonts w:eastAsia="Times New Roman" w:cs="Times New Roman"/>
          <w:i/>
          <w:color w:val="0000FF"/>
          <w:lang w:val="en-US"/>
        </w:rPr>
        <w:t>(Chủ tịch dự)</w:t>
      </w:r>
      <w:r w:rsidRPr="00D77383">
        <w:rPr>
          <w:rFonts w:eastAsia="Times New Roman" w:cs="Times New Roman"/>
          <w:color w:val="0000FF"/>
          <w:lang w:val="en-US"/>
        </w:rPr>
        <w:t>. Điểm tại PH số 1, UBND tỉnh.</w:t>
      </w:r>
    </w:p>
    <w:p w:rsidR="00D47BA8" w:rsidRDefault="00D47BA8" w:rsidP="0011573B">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- 13 giờ 30’: Phòng QLXD dự họp thông qua báo cáo xin ý kiến việc di dời xưởng đá hoa cương Phú Quốc do Công ty TNHH TM-DV-XD Phú Cường (93/VT). Điểm tại PH số 1, UBND TP. Vị Thanh.</w:t>
      </w:r>
    </w:p>
    <w:p w:rsidR="00F26130" w:rsidRDefault="00F26130" w:rsidP="0011573B">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- 14 giờ 00’: Văn phòng dự họp trực tuyến với Tổ công tác cải cách thủ tục hành chính của Thủ tướng Chính phủ do Bộ trưởng Bộ Tư pháp chủ trì. Điểm tại PH số 3, UBND tỉnh.</w:t>
      </w:r>
    </w:p>
    <w:p w:rsidR="00CA3D53" w:rsidRDefault="00CA3D53" w:rsidP="0011573B">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- 15 giờ 15’: Văn phòng dự họp trao đổi nội dung các lớp đào tạo, bồi dưỡng cán bộ, CCVC trên địa bàn tỉnh HG năm 2025 </w:t>
      </w:r>
      <w:r w:rsidRPr="00CA3D53">
        <w:rPr>
          <w:rFonts w:eastAsia="Times New Roman" w:cs="Times New Roman"/>
          <w:i/>
          <w:color w:val="0000FF"/>
          <w:lang w:val="en-US"/>
        </w:rPr>
        <w:t>(84/SNV)</w:t>
      </w:r>
      <w:r>
        <w:rPr>
          <w:rFonts w:eastAsia="Times New Roman" w:cs="Times New Roman"/>
          <w:color w:val="0000FF"/>
          <w:lang w:val="en-US"/>
        </w:rPr>
        <w:t>. Điểm tại PH số 1, Sở Nội vụ.</w:t>
      </w:r>
    </w:p>
    <w:p w:rsidR="0011573B" w:rsidRPr="0011573B" w:rsidRDefault="00F26130" w:rsidP="0011573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11573B" w:rsidRPr="0011573B">
        <w:rPr>
          <w:rFonts w:eastAsia="Times New Roman" w:cs="Times New Roman"/>
          <w:lang w:val="en-US"/>
        </w:rPr>
        <w:t>- Trực bảo vệ: đ/c Nguyễn Tấn Đạt.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235"/>
    <w:multiLevelType w:val="hybridMultilevel"/>
    <w:tmpl w:val="5EDCB798"/>
    <w:lvl w:ilvl="0" w:tplc="7514F08A">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97D3C"/>
    <w:multiLevelType w:val="hybridMultilevel"/>
    <w:tmpl w:val="25661EA2"/>
    <w:lvl w:ilvl="0" w:tplc="25A828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D1148"/>
    <w:multiLevelType w:val="hybridMultilevel"/>
    <w:tmpl w:val="2AE60596"/>
    <w:lvl w:ilvl="0" w:tplc="B9B29B9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F4B"/>
    <w:multiLevelType w:val="hybridMultilevel"/>
    <w:tmpl w:val="4EDEFB00"/>
    <w:lvl w:ilvl="0" w:tplc="F7CCF63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F7236"/>
    <w:multiLevelType w:val="hybridMultilevel"/>
    <w:tmpl w:val="BB36A2D4"/>
    <w:lvl w:ilvl="0" w:tplc="A0D0EF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43C36"/>
    <w:multiLevelType w:val="hybridMultilevel"/>
    <w:tmpl w:val="7CD4723A"/>
    <w:lvl w:ilvl="0" w:tplc="0A8E4222">
      <w:start w:val="13"/>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2296B"/>
    <w:multiLevelType w:val="hybridMultilevel"/>
    <w:tmpl w:val="83D4CB76"/>
    <w:lvl w:ilvl="0" w:tplc="62EC9018">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516F"/>
    <w:multiLevelType w:val="hybridMultilevel"/>
    <w:tmpl w:val="B4F48320"/>
    <w:lvl w:ilvl="0" w:tplc="A24A5D4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21879"/>
    <w:multiLevelType w:val="hybridMultilevel"/>
    <w:tmpl w:val="4726DA32"/>
    <w:lvl w:ilvl="0" w:tplc="BCC43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42E8C"/>
    <w:multiLevelType w:val="hybridMultilevel"/>
    <w:tmpl w:val="B93EFED6"/>
    <w:lvl w:ilvl="0" w:tplc="CAD620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A3FB5"/>
    <w:multiLevelType w:val="hybridMultilevel"/>
    <w:tmpl w:val="7ACECCCE"/>
    <w:lvl w:ilvl="0" w:tplc="FD38E9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A4D1C"/>
    <w:multiLevelType w:val="hybridMultilevel"/>
    <w:tmpl w:val="2774F5CC"/>
    <w:lvl w:ilvl="0" w:tplc="A326863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84922"/>
    <w:multiLevelType w:val="hybridMultilevel"/>
    <w:tmpl w:val="52B41824"/>
    <w:lvl w:ilvl="0" w:tplc="D5A6EBBC">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369F6"/>
    <w:multiLevelType w:val="hybridMultilevel"/>
    <w:tmpl w:val="4BE894B0"/>
    <w:lvl w:ilvl="0" w:tplc="24B828A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252B0"/>
    <w:multiLevelType w:val="hybridMultilevel"/>
    <w:tmpl w:val="DC960BF6"/>
    <w:lvl w:ilvl="0" w:tplc="D43A6D0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9623D"/>
    <w:multiLevelType w:val="hybridMultilevel"/>
    <w:tmpl w:val="C31A5DFA"/>
    <w:lvl w:ilvl="0" w:tplc="D61466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D4681"/>
    <w:multiLevelType w:val="hybridMultilevel"/>
    <w:tmpl w:val="BF361B96"/>
    <w:lvl w:ilvl="0" w:tplc="443C03E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DD0793"/>
    <w:multiLevelType w:val="hybridMultilevel"/>
    <w:tmpl w:val="DE8AEDEC"/>
    <w:lvl w:ilvl="0" w:tplc="6A86365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04A8"/>
    <w:multiLevelType w:val="hybridMultilevel"/>
    <w:tmpl w:val="D0780504"/>
    <w:lvl w:ilvl="0" w:tplc="453C6CC2">
      <w:start w:val="1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12BCA"/>
    <w:multiLevelType w:val="hybridMultilevel"/>
    <w:tmpl w:val="31F88188"/>
    <w:lvl w:ilvl="0" w:tplc="02D4D90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D7475"/>
    <w:multiLevelType w:val="hybridMultilevel"/>
    <w:tmpl w:val="00587298"/>
    <w:lvl w:ilvl="0" w:tplc="D376FE4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F2769"/>
    <w:multiLevelType w:val="hybridMultilevel"/>
    <w:tmpl w:val="4E38204A"/>
    <w:lvl w:ilvl="0" w:tplc="D0BE9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867DE"/>
    <w:multiLevelType w:val="hybridMultilevel"/>
    <w:tmpl w:val="1E80803C"/>
    <w:lvl w:ilvl="0" w:tplc="726ABB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486767"/>
    <w:multiLevelType w:val="hybridMultilevel"/>
    <w:tmpl w:val="AD76FC02"/>
    <w:lvl w:ilvl="0" w:tplc="13E239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E3137"/>
    <w:multiLevelType w:val="hybridMultilevel"/>
    <w:tmpl w:val="1B8633F8"/>
    <w:lvl w:ilvl="0" w:tplc="1FB4A9B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0D6452"/>
    <w:multiLevelType w:val="hybridMultilevel"/>
    <w:tmpl w:val="FCA28C0E"/>
    <w:lvl w:ilvl="0" w:tplc="B84E237E">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991AC5"/>
    <w:multiLevelType w:val="hybridMultilevel"/>
    <w:tmpl w:val="973A3B3E"/>
    <w:lvl w:ilvl="0" w:tplc="7D5221E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1417D"/>
    <w:multiLevelType w:val="hybridMultilevel"/>
    <w:tmpl w:val="2B1A0C80"/>
    <w:lvl w:ilvl="0" w:tplc="F01ABE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77241"/>
    <w:multiLevelType w:val="hybridMultilevel"/>
    <w:tmpl w:val="30D6F9D6"/>
    <w:lvl w:ilvl="0" w:tplc="4732C8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6"/>
  </w:num>
  <w:num w:numId="4">
    <w:abstractNumId w:val="19"/>
  </w:num>
  <w:num w:numId="5">
    <w:abstractNumId w:val="26"/>
  </w:num>
  <w:num w:numId="6">
    <w:abstractNumId w:val="14"/>
  </w:num>
  <w:num w:numId="7">
    <w:abstractNumId w:val="10"/>
  </w:num>
  <w:num w:numId="8">
    <w:abstractNumId w:val="3"/>
  </w:num>
  <w:num w:numId="9">
    <w:abstractNumId w:val="18"/>
  </w:num>
  <w:num w:numId="10">
    <w:abstractNumId w:val="1"/>
  </w:num>
  <w:num w:numId="11">
    <w:abstractNumId w:val="11"/>
  </w:num>
  <w:num w:numId="12">
    <w:abstractNumId w:val="17"/>
  </w:num>
  <w:num w:numId="13">
    <w:abstractNumId w:val="9"/>
  </w:num>
  <w:num w:numId="14">
    <w:abstractNumId w:val="20"/>
  </w:num>
  <w:num w:numId="15">
    <w:abstractNumId w:val="33"/>
  </w:num>
  <w:num w:numId="16">
    <w:abstractNumId w:val="0"/>
  </w:num>
  <w:num w:numId="17">
    <w:abstractNumId w:val="30"/>
  </w:num>
  <w:num w:numId="18">
    <w:abstractNumId w:val="16"/>
  </w:num>
  <w:num w:numId="19">
    <w:abstractNumId w:val="2"/>
  </w:num>
  <w:num w:numId="20">
    <w:abstractNumId w:val="7"/>
  </w:num>
  <w:num w:numId="21">
    <w:abstractNumId w:val="22"/>
  </w:num>
  <w:num w:numId="22">
    <w:abstractNumId w:val="23"/>
  </w:num>
  <w:num w:numId="23">
    <w:abstractNumId w:val="21"/>
  </w:num>
  <w:num w:numId="24">
    <w:abstractNumId w:val="25"/>
  </w:num>
  <w:num w:numId="25">
    <w:abstractNumId w:val="32"/>
  </w:num>
  <w:num w:numId="26">
    <w:abstractNumId w:val="24"/>
  </w:num>
  <w:num w:numId="27">
    <w:abstractNumId w:val="4"/>
  </w:num>
  <w:num w:numId="28">
    <w:abstractNumId w:val="15"/>
  </w:num>
  <w:num w:numId="29">
    <w:abstractNumId w:val="8"/>
  </w:num>
  <w:num w:numId="30">
    <w:abstractNumId w:val="29"/>
  </w:num>
  <w:num w:numId="31">
    <w:abstractNumId w:val="12"/>
  </w:num>
  <w:num w:numId="32">
    <w:abstractNumId w:val="31"/>
  </w:num>
  <w:num w:numId="33">
    <w:abstractNumId w:val="2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739"/>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AE2"/>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A5B"/>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CB9"/>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2DB6"/>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B9A"/>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73B"/>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948"/>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0D5C"/>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0EE"/>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1B7"/>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14"/>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89E"/>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00C"/>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996"/>
    <w:rsid w:val="00224D19"/>
    <w:rsid w:val="002256CB"/>
    <w:rsid w:val="002256CE"/>
    <w:rsid w:val="00225722"/>
    <w:rsid w:val="00225774"/>
    <w:rsid w:val="0022583D"/>
    <w:rsid w:val="00225914"/>
    <w:rsid w:val="00225C0B"/>
    <w:rsid w:val="00225C4E"/>
    <w:rsid w:val="002261BF"/>
    <w:rsid w:val="002269FF"/>
    <w:rsid w:val="00226C8D"/>
    <w:rsid w:val="00226F71"/>
    <w:rsid w:val="00227445"/>
    <w:rsid w:val="002274DA"/>
    <w:rsid w:val="002274E0"/>
    <w:rsid w:val="00227A66"/>
    <w:rsid w:val="00227BC1"/>
    <w:rsid w:val="00230014"/>
    <w:rsid w:val="00230243"/>
    <w:rsid w:val="00230437"/>
    <w:rsid w:val="00230C56"/>
    <w:rsid w:val="00230DFF"/>
    <w:rsid w:val="00230E2F"/>
    <w:rsid w:val="00231352"/>
    <w:rsid w:val="00231EB6"/>
    <w:rsid w:val="00231EDA"/>
    <w:rsid w:val="0023206E"/>
    <w:rsid w:val="002320D9"/>
    <w:rsid w:val="0023229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0C8"/>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89C"/>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0B5"/>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60C"/>
    <w:rsid w:val="002B1638"/>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77E"/>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30F"/>
    <w:rsid w:val="002F3932"/>
    <w:rsid w:val="002F3B81"/>
    <w:rsid w:val="002F3C34"/>
    <w:rsid w:val="002F3E7C"/>
    <w:rsid w:val="002F480A"/>
    <w:rsid w:val="002F48D3"/>
    <w:rsid w:val="002F4C70"/>
    <w:rsid w:val="002F4D35"/>
    <w:rsid w:val="002F4DC9"/>
    <w:rsid w:val="002F52B6"/>
    <w:rsid w:val="002F53AB"/>
    <w:rsid w:val="002F554D"/>
    <w:rsid w:val="002F5570"/>
    <w:rsid w:val="002F560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1DF"/>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D26"/>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370"/>
    <w:rsid w:val="003335C3"/>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C7"/>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123"/>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64"/>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4CB8"/>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042"/>
    <w:rsid w:val="003C11DD"/>
    <w:rsid w:val="003C1238"/>
    <w:rsid w:val="003C13E4"/>
    <w:rsid w:val="003C1470"/>
    <w:rsid w:val="003C16DE"/>
    <w:rsid w:val="003C1870"/>
    <w:rsid w:val="003C19C0"/>
    <w:rsid w:val="003C1A70"/>
    <w:rsid w:val="003C1D11"/>
    <w:rsid w:val="003C1E92"/>
    <w:rsid w:val="003C21EB"/>
    <w:rsid w:val="003C22DE"/>
    <w:rsid w:val="003C2872"/>
    <w:rsid w:val="003C2E3F"/>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5DC4"/>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3B0"/>
    <w:rsid w:val="003F1664"/>
    <w:rsid w:val="003F1D8A"/>
    <w:rsid w:val="003F2458"/>
    <w:rsid w:val="003F2733"/>
    <w:rsid w:val="003F2760"/>
    <w:rsid w:val="003F2C94"/>
    <w:rsid w:val="003F2EAF"/>
    <w:rsid w:val="003F331B"/>
    <w:rsid w:val="003F3A50"/>
    <w:rsid w:val="003F3BE2"/>
    <w:rsid w:val="003F3F76"/>
    <w:rsid w:val="003F4BFE"/>
    <w:rsid w:val="003F4C3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524"/>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4E4"/>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546"/>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188"/>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CD3"/>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7AD"/>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1B3"/>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781"/>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3DFA"/>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0C37"/>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C5"/>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439"/>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2FE7"/>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D11"/>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A3D"/>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1CEF"/>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E1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BB1"/>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5F1"/>
    <w:rsid w:val="0061565D"/>
    <w:rsid w:val="00615764"/>
    <w:rsid w:val="00615B2F"/>
    <w:rsid w:val="0061635E"/>
    <w:rsid w:val="006164B4"/>
    <w:rsid w:val="0061655C"/>
    <w:rsid w:val="00616E24"/>
    <w:rsid w:val="00617202"/>
    <w:rsid w:val="0061739C"/>
    <w:rsid w:val="00617449"/>
    <w:rsid w:val="00617A6B"/>
    <w:rsid w:val="00617BF8"/>
    <w:rsid w:val="00617CAE"/>
    <w:rsid w:val="00617D5B"/>
    <w:rsid w:val="00617FE5"/>
    <w:rsid w:val="00620113"/>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ACC"/>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7C"/>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554"/>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4DA8"/>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065"/>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4F9D"/>
    <w:rsid w:val="006D56BB"/>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5E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4D41"/>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892"/>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9E4"/>
    <w:rsid w:val="007C5C85"/>
    <w:rsid w:val="007C5F33"/>
    <w:rsid w:val="007C61C8"/>
    <w:rsid w:val="007C6454"/>
    <w:rsid w:val="007C6B3D"/>
    <w:rsid w:val="007C7169"/>
    <w:rsid w:val="007D0129"/>
    <w:rsid w:val="007D036A"/>
    <w:rsid w:val="007D0664"/>
    <w:rsid w:val="007D0724"/>
    <w:rsid w:val="007D0D43"/>
    <w:rsid w:val="007D0E7C"/>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A9F"/>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EC0"/>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7D4"/>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0FAA"/>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AD"/>
    <w:rsid w:val="00806DDE"/>
    <w:rsid w:val="00806F59"/>
    <w:rsid w:val="00807081"/>
    <w:rsid w:val="008073F9"/>
    <w:rsid w:val="008075C4"/>
    <w:rsid w:val="008076D2"/>
    <w:rsid w:val="0080794C"/>
    <w:rsid w:val="00807CD1"/>
    <w:rsid w:val="00807FE9"/>
    <w:rsid w:val="008101B9"/>
    <w:rsid w:val="00810F42"/>
    <w:rsid w:val="008111A4"/>
    <w:rsid w:val="00811879"/>
    <w:rsid w:val="00811BCE"/>
    <w:rsid w:val="0081228A"/>
    <w:rsid w:val="00812334"/>
    <w:rsid w:val="008123DF"/>
    <w:rsid w:val="00812612"/>
    <w:rsid w:val="00812A34"/>
    <w:rsid w:val="00812C33"/>
    <w:rsid w:val="0081302A"/>
    <w:rsid w:val="00813032"/>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85D"/>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14"/>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A8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108"/>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446"/>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9C4"/>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2A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334"/>
    <w:rsid w:val="009329A4"/>
    <w:rsid w:val="00932C52"/>
    <w:rsid w:val="00933042"/>
    <w:rsid w:val="009333CB"/>
    <w:rsid w:val="00933669"/>
    <w:rsid w:val="00933839"/>
    <w:rsid w:val="00933CEB"/>
    <w:rsid w:val="00933E51"/>
    <w:rsid w:val="009343F7"/>
    <w:rsid w:val="0093460C"/>
    <w:rsid w:val="00934B7F"/>
    <w:rsid w:val="00934B83"/>
    <w:rsid w:val="00934E2E"/>
    <w:rsid w:val="00935024"/>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2D6"/>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68"/>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33"/>
    <w:rsid w:val="00976C44"/>
    <w:rsid w:val="0097702C"/>
    <w:rsid w:val="009775B3"/>
    <w:rsid w:val="00977658"/>
    <w:rsid w:val="00977B67"/>
    <w:rsid w:val="00977B6F"/>
    <w:rsid w:val="00977D24"/>
    <w:rsid w:val="009800F2"/>
    <w:rsid w:val="0098042A"/>
    <w:rsid w:val="00980656"/>
    <w:rsid w:val="009809C4"/>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37C"/>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4025"/>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9A1"/>
    <w:rsid w:val="00A04DF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1EFA"/>
    <w:rsid w:val="00A221B7"/>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22B"/>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52B"/>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3"/>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4B3A"/>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27F"/>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1B5"/>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2F71"/>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68F"/>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2A0"/>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860"/>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76F"/>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8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14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0A"/>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2C19"/>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2E"/>
    <w:rsid w:val="00C308D7"/>
    <w:rsid w:val="00C30C95"/>
    <w:rsid w:val="00C31022"/>
    <w:rsid w:val="00C312F5"/>
    <w:rsid w:val="00C31445"/>
    <w:rsid w:val="00C3186B"/>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BE0"/>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9E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0E7C"/>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C90"/>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3D53"/>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A7D68"/>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1A86"/>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95"/>
    <w:rsid w:val="00CE5BA8"/>
    <w:rsid w:val="00CE5E24"/>
    <w:rsid w:val="00CE5E92"/>
    <w:rsid w:val="00CE5F14"/>
    <w:rsid w:val="00CE5FF0"/>
    <w:rsid w:val="00CE6257"/>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2E3"/>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0F5F"/>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47BA8"/>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383"/>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2E03"/>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D78"/>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8FB"/>
    <w:rsid w:val="00D95A3B"/>
    <w:rsid w:val="00D95D92"/>
    <w:rsid w:val="00D9622E"/>
    <w:rsid w:val="00D96566"/>
    <w:rsid w:val="00D965FD"/>
    <w:rsid w:val="00D96662"/>
    <w:rsid w:val="00D96750"/>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6D"/>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D14"/>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BBA"/>
    <w:rsid w:val="00E04D2F"/>
    <w:rsid w:val="00E04D4B"/>
    <w:rsid w:val="00E050D3"/>
    <w:rsid w:val="00E0522E"/>
    <w:rsid w:val="00E05248"/>
    <w:rsid w:val="00E05F2B"/>
    <w:rsid w:val="00E0601C"/>
    <w:rsid w:val="00E0641D"/>
    <w:rsid w:val="00E06739"/>
    <w:rsid w:val="00E067A7"/>
    <w:rsid w:val="00E06DE8"/>
    <w:rsid w:val="00E06E67"/>
    <w:rsid w:val="00E07450"/>
    <w:rsid w:val="00E077C9"/>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2EA"/>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1FC7"/>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BD3"/>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77"/>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21F"/>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6E1"/>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3E4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2A"/>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130"/>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8C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5D9"/>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C6"/>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60"/>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49174533">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35290785">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1963998657">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15CAE-6364-42A2-AD63-AAC5067F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2024-11-01T09:06:00Z</cp:lastPrinted>
  <dcterms:created xsi:type="dcterms:W3CDTF">2024-12-06T01:52:00Z</dcterms:created>
  <dcterms:modified xsi:type="dcterms:W3CDTF">2024-12-06T01:52:00Z</dcterms:modified>
</cp:coreProperties>
</file>